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6D" w:rsidRDefault="00DD3B6D">
      <w:pPr>
        <w:jc w:val="center"/>
        <w:rPr>
          <w:b/>
          <w:bCs/>
          <w:sz w:val="32"/>
          <w:szCs w:val="32"/>
        </w:rPr>
      </w:pPr>
    </w:p>
    <w:p w:rsidR="00C91460" w:rsidRDefault="00C91460">
      <w:pPr>
        <w:jc w:val="center"/>
        <w:rPr>
          <w:b/>
          <w:bCs/>
          <w:sz w:val="32"/>
          <w:szCs w:val="32"/>
        </w:rPr>
      </w:pPr>
    </w:p>
    <w:p w:rsidR="00C91460" w:rsidRDefault="00C91460">
      <w:pPr>
        <w:jc w:val="center"/>
        <w:rPr>
          <w:b/>
          <w:bCs/>
          <w:sz w:val="32"/>
          <w:szCs w:val="32"/>
        </w:rPr>
      </w:pPr>
    </w:p>
    <w:p w:rsidR="00C91460" w:rsidRDefault="00C91460">
      <w:pPr>
        <w:jc w:val="center"/>
        <w:rPr>
          <w:b/>
          <w:bCs/>
          <w:sz w:val="32"/>
          <w:szCs w:val="32"/>
        </w:rPr>
      </w:pPr>
    </w:p>
    <w:p w:rsidR="00C91460" w:rsidRDefault="00C91460">
      <w:pPr>
        <w:jc w:val="center"/>
        <w:rPr>
          <w:b/>
          <w:bCs/>
          <w:sz w:val="32"/>
          <w:szCs w:val="32"/>
        </w:rPr>
      </w:pPr>
    </w:p>
    <w:p w:rsidR="00C91460" w:rsidRDefault="00C91460">
      <w:pPr>
        <w:jc w:val="center"/>
        <w:rPr>
          <w:b/>
          <w:bCs/>
          <w:sz w:val="32"/>
          <w:szCs w:val="32"/>
        </w:rPr>
      </w:pPr>
    </w:p>
    <w:p w:rsidR="00C91460" w:rsidRDefault="00C91460">
      <w:pPr>
        <w:jc w:val="center"/>
        <w:rPr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96"/>
          <w:szCs w:val="96"/>
        </w:rPr>
      </w:pPr>
      <w:r w:rsidRPr="00C91460">
        <w:rPr>
          <w:rFonts w:ascii="Calibri Light" w:hAnsi="Calibri Light" w:cs="Calibri Light"/>
          <w:b/>
          <w:bCs/>
          <w:sz w:val="96"/>
          <w:szCs w:val="96"/>
        </w:rPr>
        <w:t>Titel</w:t>
      </w: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  <w:r w:rsidRPr="00C91460">
        <w:rPr>
          <w:rFonts w:ascii="Calibri Light" w:hAnsi="Calibri Light" w:cs="Calibri Light"/>
          <w:b/>
          <w:bCs/>
          <w:sz w:val="56"/>
          <w:szCs w:val="56"/>
        </w:rPr>
        <w:t>Vorwissenschaftliche Arbeit</w:t>
      </w: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  <w:bookmarkStart w:id="0" w:name="_GoBack"/>
      <w:bookmarkEnd w:id="0"/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56"/>
          <w:szCs w:val="56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  <w:r w:rsidRPr="00C91460">
        <w:rPr>
          <w:rFonts w:ascii="Calibri Light" w:hAnsi="Calibri Light" w:cs="Calibri Light"/>
          <w:bCs/>
        </w:rPr>
        <w:t>vorgelegt von</w:t>
      </w: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  <w:r w:rsidRPr="00C91460">
        <w:rPr>
          <w:rFonts w:ascii="Calibri Light" w:hAnsi="Calibri Light" w:cs="Calibri Light"/>
          <w:b/>
          <w:bCs/>
          <w:sz w:val="44"/>
          <w:szCs w:val="44"/>
        </w:rPr>
        <w:t>Name</w:t>
      </w: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  <w:r w:rsidRPr="00C91460">
        <w:rPr>
          <w:rFonts w:ascii="Calibri Light" w:hAnsi="Calibri Light" w:cs="Calibri Light"/>
          <w:bCs/>
        </w:rPr>
        <w:t>Betreuungslehrer: Name</w:t>
      </w: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</w:p>
    <w:p w:rsidR="00C91460" w:rsidRPr="00C91460" w:rsidRDefault="00C91460">
      <w:pPr>
        <w:jc w:val="center"/>
        <w:rPr>
          <w:rFonts w:ascii="Calibri Light" w:hAnsi="Calibri Light" w:cs="Calibri Light"/>
          <w:bCs/>
        </w:rPr>
      </w:pPr>
      <w:r w:rsidRPr="00C91460">
        <w:rPr>
          <w:rFonts w:ascii="Calibri Light" w:hAnsi="Calibri Light" w:cs="Calibri Light"/>
          <w:bCs/>
        </w:rPr>
        <w:t>Pressbaum, Februar 2020</w:t>
      </w:r>
    </w:p>
    <w:sectPr w:rsidR="00C91460" w:rsidRPr="00C91460">
      <w:head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08" w:rsidRDefault="00716708" w:rsidP="005C3764">
      <w:r>
        <w:separator/>
      </w:r>
    </w:p>
  </w:endnote>
  <w:endnote w:type="continuationSeparator" w:id="0">
    <w:p w:rsidR="00716708" w:rsidRDefault="00716708" w:rsidP="005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08" w:rsidRDefault="00716708" w:rsidP="005C3764">
      <w:r>
        <w:separator/>
      </w:r>
    </w:p>
  </w:footnote>
  <w:footnote w:type="continuationSeparator" w:id="0">
    <w:p w:rsidR="00716708" w:rsidRDefault="00716708" w:rsidP="005C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6D" w:rsidRPr="004B1B25" w:rsidRDefault="00DD3B6D" w:rsidP="00DD3B6D">
    <w:pPr>
      <w:ind w:leftChars="75" w:left="180" w:right="295"/>
      <w:jc w:val="center"/>
      <w:rPr>
        <w:b/>
        <w:color w:val="244061" w:themeColor="accent1" w:themeShade="80"/>
        <w:sz w:val="22"/>
        <w:szCs w:val="22"/>
      </w:rPr>
    </w:pPr>
    <w:r w:rsidRPr="004B1B25">
      <w:rPr>
        <w:b/>
        <w:noProof/>
        <w:color w:val="244061" w:themeColor="accent1" w:themeShade="80"/>
        <w:sz w:val="22"/>
        <w:szCs w:val="22"/>
        <w:lang w:eastAsia="de-AT"/>
      </w:rPr>
      <w:drawing>
        <wp:anchor distT="0" distB="0" distL="114300" distR="114300" simplePos="0" relativeHeight="251659264" behindDoc="1" locked="0" layoutInCell="1" allowOverlap="1" wp14:anchorId="0D76ADD4" wp14:editId="1CF75863">
          <wp:simplePos x="0" y="0"/>
          <wp:positionH relativeFrom="column">
            <wp:posOffset>202565</wp:posOffset>
          </wp:positionH>
          <wp:positionV relativeFrom="paragraph">
            <wp:posOffset>11430</wp:posOffset>
          </wp:positionV>
          <wp:extent cx="580390" cy="715645"/>
          <wp:effectExtent l="0" t="0" r="0" b="8255"/>
          <wp:wrapTight wrapText="bothSides">
            <wp:wrapPolygon edited="0">
              <wp:start x="0" y="0"/>
              <wp:lineTo x="0" y="21274"/>
              <wp:lineTo x="20560" y="21274"/>
              <wp:lineTo x="2056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B25">
      <w:rPr>
        <w:b/>
        <w:color w:val="244061" w:themeColor="accent1" w:themeShade="80"/>
        <w:sz w:val="22"/>
        <w:szCs w:val="22"/>
      </w:rPr>
      <w:t>Privates Gymnasium und Realgymnasium Sacré Coeur Pressbaum</w:t>
    </w:r>
  </w:p>
  <w:p w:rsidR="00DD3B6D" w:rsidRPr="004B1B25" w:rsidRDefault="00DD3B6D" w:rsidP="00DD3B6D">
    <w:pPr>
      <w:widowControl w:val="0"/>
      <w:tabs>
        <w:tab w:val="center" w:pos="4675"/>
      </w:tabs>
      <w:autoSpaceDE w:val="0"/>
      <w:autoSpaceDN w:val="0"/>
      <w:adjustRightInd w:val="0"/>
      <w:spacing w:line="240" w:lineRule="exact"/>
      <w:ind w:leftChars="75" w:left="180" w:right="295"/>
      <w:jc w:val="center"/>
      <w:rPr>
        <w:b/>
        <w:color w:val="244061" w:themeColor="accent1" w:themeShade="80"/>
        <w:sz w:val="22"/>
        <w:szCs w:val="22"/>
      </w:rPr>
    </w:pPr>
    <w:r w:rsidRPr="004B1B25">
      <w:rPr>
        <w:b/>
        <w:color w:val="244061" w:themeColor="accent1" w:themeShade="80"/>
        <w:sz w:val="22"/>
        <w:szCs w:val="22"/>
      </w:rPr>
      <w:t>Schulstiftung der Erzdiözese Wien</w:t>
    </w:r>
  </w:p>
  <w:p w:rsidR="00DD3B6D" w:rsidRPr="004B1B25" w:rsidRDefault="00DD3B6D" w:rsidP="00DD3B6D">
    <w:pPr>
      <w:jc w:val="center"/>
      <w:rPr>
        <w:b/>
        <w:bCs/>
        <w:color w:val="244061" w:themeColor="accent1" w:themeShade="80"/>
        <w:sz w:val="20"/>
      </w:rPr>
    </w:pPr>
    <w:r w:rsidRPr="004B1B25">
      <w:rPr>
        <w:b/>
        <w:bCs/>
        <w:color w:val="244061" w:themeColor="accent1" w:themeShade="80"/>
        <w:sz w:val="20"/>
      </w:rPr>
      <w:t>3021 Pressbaum, Klostergasse 12, Schulkennzahl: 319016</w:t>
    </w:r>
  </w:p>
  <w:p w:rsidR="00DD3B6D" w:rsidRPr="004B1B25" w:rsidRDefault="00DD3B6D" w:rsidP="00DD3B6D">
    <w:pPr>
      <w:rPr>
        <w:color w:val="244061" w:themeColor="accent1" w:themeShade="80"/>
      </w:rPr>
    </w:pPr>
  </w:p>
  <w:p w:rsidR="00DD3B6D" w:rsidRDefault="00DD3B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3"/>
    <w:rsid w:val="00014141"/>
    <w:rsid w:val="00050C4F"/>
    <w:rsid w:val="00074E54"/>
    <w:rsid w:val="000B1233"/>
    <w:rsid w:val="000C4997"/>
    <w:rsid w:val="000F12B9"/>
    <w:rsid w:val="00211311"/>
    <w:rsid w:val="0032163C"/>
    <w:rsid w:val="00413611"/>
    <w:rsid w:val="004B1B25"/>
    <w:rsid w:val="005C3764"/>
    <w:rsid w:val="0065334F"/>
    <w:rsid w:val="0067742F"/>
    <w:rsid w:val="00710112"/>
    <w:rsid w:val="00716708"/>
    <w:rsid w:val="0075530F"/>
    <w:rsid w:val="007810F3"/>
    <w:rsid w:val="0089762E"/>
    <w:rsid w:val="00AF5523"/>
    <w:rsid w:val="00B04111"/>
    <w:rsid w:val="00B877B0"/>
    <w:rsid w:val="00BE250F"/>
    <w:rsid w:val="00C24795"/>
    <w:rsid w:val="00C91460"/>
    <w:rsid w:val="00DA760C"/>
    <w:rsid w:val="00DC309D"/>
    <w:rsid w:val="00DD3B6D"/>
    <w:rsid w:val="00E136C3"/>
    <w:rsid w:val="00EE7CE1"/>
    <w:rsid w:val="00F26894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665E8"/>
  <w15:docId w15:val="{F3C54F74-1D0B-4111-8FFD-D8777CB5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0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0F3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3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76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3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76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Privates Gymnasium mit Öffentlichkeitsrecht Englische Fräulein</vt:lpstr>
    </vt:vector>
  </TitlesOfParts>
  <Company>1010 Wien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Privates Gymnasium mit Öffentlichkeitsrecht Englische Fräulein</dc:title>
  <dc:creator>burm</dc:creator>
  <cp:lastModifiedBy>Karin Dvoran</cp:lastModifiedBy>
  <cp:revision>2</cp:revision>
  <cp:lastPrinted>2020-01-09T11:22:00Z</cp:lastPrinted>
  <dcterms:created xsi:type="dcterms:W3CDTF">2020-01-09T11:22:00Z</dcterms:created>
  <dcterms:modified xsi:type="dcterms:W3CDTF">2020-01-09T11:22:00Z</dcterms:modified>
</cp:coreProperties>
</file>